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6B" w:rsidRDefault="00347E6B">
      <w:pPr>
        <w:spacing w:before="1"/>
        <w:ind w:left="8365" w:right="107" w:hanging="1"/>
        <w:jc w:val="right"/>
      </w:pPr>
    </w:p>
    <w:p w:rsidR="00347E6B" w:rsidRDefault="00347E6B">
      <w:pPr>
        <w:pStyle w:val="a6"/>
        <w:spacing w:before="7"/>
        <w:rPr>
          <w:sz w:val="23"/>
        </w:rPr>
      </w:pPr>
    </w:p>
    <w:p w:rsidR="00347E6B" w:rsidRDefault="0041581F">
      <w:pPr>
        <w:spacing w:before="1"/>
        <w:ind w:left="2239" w:right="1522"/>
        <w:jc w:val="center"/>
        <w:rPr>
          <w:sz w:val="24"/>
        </w:rPr>
      </w:pPr>
      <w:r>
        <w:rPr>
          <w:sz w:val="24"/>
        </w:rPr>
        <w:t>СВЕДЕНИЯ</w:t>
      </w:r>
    </w:p>
    <w:p w:rsidR="00347E6B" w:rsidRDefault="0041581F">
      <w:pPr>
        <w:ind w:left="2244" w:right="1522"/>
        <w:jc w:val="center"/>
        <w:rPr>
          <w:caps/>
          <w:sz w:val="24"/>
        </w:rPr>
      </w:pPr>
      <w:r>
        <w:rPr>
          <w:sz w:val="24"/>
        </w:rPr>
        <w:t>О ДОХОДАХ, РАСХОДАХ, ОБ ИМУЩЕСТВЕ И ОБЯЗАТЕЛЬСТВАХ ИМУЩЕСТВЕННОГО ХАРАКТЕРА</w:t>
      </w:r>
      <w:r>
        <w:rPr>
          <w:spacing w:val="-57"/>
          <w:sz w:val="24"/>
        </w:rPr>
        <w:t xml:space="preserve"> </w:t>
      </w:r>
      <w:r>
        <w:rPr>
          <w:caps/>
          <w:sz w:val="24"/>
        </w:rPr>
        <w:t>РУКОВОДИТЕЛЯ МУНИЦИПАЛЬНОГО УЧРЕЖДЕНИЯ</w:t>
      </w:r>
    </w:p>
    <w:p w:rsidR="00347E6B" w:rsidRDefault="0041581F">
      <w:pPr>
        <w:tabs>
          <w:tab w:val="left" w:pos="5557"/>
          <w:tab w:val="left" w:pos="8317"/>
        </w:tabs>
        <w:ind w:left="719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color w:val="000000" w:themeColor="text1"/>
          <w:sz w:val="24"/>
        </w:rPr>
        <w:t>02</w:t>
      </w:r>
      <w:r w:rsidR="00E03284">
        <w:rPr>
          <w:color w:val="000000" w:themeColor="text1"/>
          <w:sz w:val="24"/>
          <w:u w:val="single"/>
        </w:rPr>
        <w:t>3</w:t>
      </w:r>
      <w:r>
        <w:rPr>
          <w:color w:val="000000" w:themeColor="text1"/>
          <w:sz w:val="24"/>
          <w:u w:val="single"/>
        </w:rPr>
        <w:t xml:space="preserve"> г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</w:t>
      </w:r>
      <w:r>
        <w:rPr>
          <w:sz w:val="24"/>
          <w:u w:val="single"/>
        </w:rPr>
        <w:t>2</w:t>
      </w:r>
      <w:r w:rsidR="00E03284">
        <w:rPr>
          <w:sz w:val="24"/>
          <w:u w:val="single"/>
        </w:rPr>
        <w:t>3</w:t>
      </w:r>
      <w:r>
        <w:rPr>
          <w:sz w:val="24"/>
          <w:u w:val="single"/>
        </w:rPr>
        <w:t xml:space="preserve"> г</w:t>
      </w:r>
      <w:r>
        <w:rPr>
          <w:sz w:val="24"/>
        </w:rPr>
        <w:t>.</w:t>
      </w:r>
    </w:p>
    <w:p w:rsidR="00347E6B" w:rsidRDefault="00347E6B">
      <w:pPr>
        <w:pStyle w:val="a6"/>
        <w:spacing w:before="1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99"/>
        <w:gridCol w:w="1192"/>
        <w:gridCol w:w="1433"/>
        <w:gridCol w:w="1216"/>
        <w:gridCol w:w="1254"/>
        <w:gridCol w:w="1391"/>
        <w:gridCol w:w="1235"/>
        <w:gridCol w:w="1081"/>
        <w:gridCol w:w="1082"/>
        <w:gridCol w:w="2625"/>
      </w:tblGrid>
      <w:tr w:rsidR="00347E6B">
        <w:trPr>
          <w:trHeight w:val="856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  <w:p w:rsidR="00347E6B" w:rsidRDefault="0041581F">
            <w:pPr>
              <w:pStyle w:val="TableParagraph"/>
              <w:spacing w:line="207" w:lineRule="exact"/>
              <w:ind w:left="169" w:right="157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228" w:right="173" w:hanging="46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муниципального</w:t>
            </w:r>
          </w:p>
          <w:p w:rsidR="00347E6B" w:rsidRDefault="0041581F">
            <w:pPr>
              <w:pStyle w:val="TableParagraph"/>
              <w:ind w:left="294" w:right="105"/>
              <w:jc w:val="center"/>
              <w:rPr>
                <w:sz w:val="18"/>
              </w:rPr>
            </w:pPr>
            <w:r>
              <w:rPr>
                <w:sz w:val="18"/>
              </w:rPr>
              <w:t>служащего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257" w:right="240"/>
              <w:jc w:val="center"/>
              <w:rPr>
                <w:sz w:val="18"/>
              </w:rPr>
            </w:pPr>
            <w:r>
              <w:rPr>
                <w:sz w:val="18"/>
              </w:rPr>
              <w:t>Доход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20</w:t>
            </w:r>
            <w:r>
              <w:rPr>
                <w:spacing w:val="66"/>
                <w:sz w:val="18"/>
                <w:u w:val="single"/>
              </w:rPr>
              <w:t>22</w:t>
            </w:r>
            <w:r>
              <w:rPr>
                <w:sz w:val="18"/>
              </w:rPr>
              <w:t>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(тыс.</w:t>
            </w:r>
          </w:p>
          <w:p w:rsidR="00347E6B" w:rsidRDefault="0041581F">
            <w:pPr>
              <w:pStyle w:val="TableParagraph"/>
              <w:ind w:left="257" w:right="152"/>
              <w:jc w:val="center"/>
              <w:rPr>
                <w:sz w:val="18"/>
              </w:rPr>
            </w:pPr>
            <w:r>
              <w:rPr>
                <w:sz w:val="18"/>
              </w:rPr>
              <w:t>руб.)</w:t>
            </w:r>
          </w:p>
        </w:tc>
        <w:tc>
          <w:tcPr>
            <w:tcW w:w="5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736" w:hanging="440"/>
              <w:rPr>
                <w:sz w:val="18"/>
              </w:rPr>
            </w:pPr>
            <w:r>
              <w:rPr>
                <w:sz w:val="18"/>
              </w:rPr>
              <w:t>Перечень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недвижимого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принадлежащих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02" w:lineRule="exact"/>
              <w:ind w:left="350" w:right="327"/>
              <w:jc w:val="center"/>
              <w:rPr>
                <w:sz w:val="18"/>
              </w:rPr>
            </w:pPr>
            <w:r>
              <w:rPr>
                <w:sz w:val="18"/>
              </w:rPr>
              <w:t>Перечень</w:t>
            </w:r>
          </w:p>
          <w:p w:rsidR="00347E6B" w:rsidRDefault="0041581F">
            <w:pPr>
              <w:pStyle w:val="TableParagraph"/>
              <w:ind w:left="350" w:right="327"/>
              <w:jc w:val="center"/>
              <w:rPr>
                <w:sz w:val="18"/>
              </w:rPr>
            </w:pPr>
            <w:r>
              <w:rPr>
                <w:sz w:val="18"/>
              </w:rPr>
              <w:t>объектов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недвижимого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имущества,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находящихся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пользовании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174" w:right="144" w:firstLine="5"/>
              <w:jc w:val="center"/>
              <w:rPr>
                <w:sz w:val="18"/>
              </w:rPr>
            </w:pPr>
            <w:r>
              <w:rPr>
                <w:sz w:val="18"/>
              </w:rPr>
              <w:t>Сведения об 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 средств, за счет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совершена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сделка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приобретению земельного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другого объекта</w:t>
            </w:r>
          </w:p>
          <w:p w:rsidR="00347E6B" w:rsidRDefault="0041581F">
            <w:pPr>
              <w:pStyle w:val="TableParagraph"/>
              <w:ind w:left="239" w:right="207" w:hanging="1"/>
              <w:jc w:val="center"/>
              <w:rPr>
                <w:sz w:val="18"/>
              </w:rPr>
            </w:pPr>
            <w:r>
              <w:rPr>
                <w:sz w:val="18"/>
              </w:rPr>
              <w:t>недвижимого имущества,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транспортного средства,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бумаг,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(долей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участия, паев в уставных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(складочных) капиталах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</w:p>
          <w:p w:rsidR="00347E6B" w:rsidRDefault="0041581F">
            <w:pPr>
              <w:pStyle w:val="TableParagraph"/>
              <w:ind w:left="85" w:right="53"/>
              <w:jc w:val="center"/>
              <w:rPr>
                <w:sz w:val="18"/>
              </w:rPr>
            </w:pPr>
            <w:r>
              <w:rPr>
                <w:sz w:val="18"/>
              </w:rPr>
              <w:t>сделки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превышает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доход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депутата и его супруги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(супруга)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последних</w:t>
            </w:r>
          </w:p>
          <w:p w:rsidR="00347E6B" w:rsidRDefault="0041581F">
            <w:pPr>
              <w:pStyle w:val="TableParagraph"/>
              <w:spacing w:line="206" w:lineRule="exact"/>
              <w:ind w:left="85" w:right="52"/>
              <w:jc w:val="center"/>
              <w:rPr>
                <w:sz w:val="18"/>
              </w:rPr>
            </w:pPr>
            <w:r>
              <w:rPr>
                <w:sz w:val="18"/>
              </w:rPr>
              <w:t>года,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предшествующих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совершению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сделки</w:t>
            </w:r>
          </w:p>
        </w:tc>
      </w:tr>
      <w:tr w:rsidR="00347E6B">
        <w:trPr>
          <w:trHeight w:val="244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/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90" w:firstLine="45"/>
              <w:rPr>
                <w:sz w:val="20"/>
              </w:rPr>
            </w:pPr>
            <w:r>
              <w:rPr>
                <w:sz w:val="20"/>
              </w:rPr>
              <w:t>Вид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недвижимости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385" w:right="192" w:hanging="164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122" w:right="93" w:firstLine="206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расположен</w:t>
            </w:r>
          </w:p>
          <w:p w:rsidR="00347E6B" w:rsidRDefault="0041581F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332" w:right="45" w:hanging="248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240" w:right="62" w:firstLine="2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347E6B" w:rsidRDefault="0041581F">
            <w:pPr>
              <w:pStyle w:val="TableParagraph"/>
              <w:ind w:left="528" w:right="62" w:hanging="4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недвижимос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296" w:right="119" w:hanging="137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94" w:right="55" w:firstLine="156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расположе</w:t>
            </w:r>
            <w:proofErr w:type="spellEnd"/>
          </w:p>
          <w:p w:rsidR="00347E6B" w:rsidRDefault="0041581F">
            <w:pPr>
              <w:pStyle w:val="TableParagraph"/>
              <w:ind w:left="39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/>
        </w:tc>
      </w:tr>
      <w:tr w:rsidR="00347E6B">
        <w:trPr>
          <w:trHeight w:val="27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433" w:right="39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>
            <w:pPr>
              <w:pStyle w:val="TableParagraph"/>
              <w:rPr>
                <w:sz w:val="20"/>
              </w:rPr>
            </w:pPr>
          </w:p>
        </w:tc>
      </w:tr>
      <w:tr w:rsidR="00347E6B">
        <w:trPr>
          <w:trHeight w:val="93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before="1"/>
              <w:ind w:left="118" w:right="105"/>
              <w:jc w:val="center"/>
            </w:pPr>
            <w:r>
              <w:t>Миронец Елена Петровна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E0328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895792,44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  <w:p w:rsidR="00347E6B" w:rsidRDefault="00347E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347E6B" w:rsidRDefault="00347E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47E6B" w:rsidRDefault="00347E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</w:tr>
      <w:tr w:rsidR="00347E6B">
        <w:trPr>
          <w:trHeight w:val="29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47" w:lineRule="exact"/>
              <w:ind w:left="113" w:right="105"/>
              <w:jc w:val="center"/>
            </w:pPr>
            <w:r>
              <w:t>Супруг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E0328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258152,59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1749,8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</w:tr>
    </w:tbl>
    <w:p w:rsidR="00347E6B" w:rsidRDefault="00347E6B">
      <w:pPr>
        <w:rPr>
          <w:sz w:val="16"/>
        </w:rPr>
      </w:pPr>
    </w:p>
    <w:p w:rsidR="00347E6B" w:rsidRDefault="0041581F">
      <w:pPr>
        <w:rPr>
          <w:sz w:val="24"/>
        </w:rPr>
      </w:pPr>
      <w:r>
        <w:rPr>
          <w:sz w:val="24"/>
        </w:rPr>
        <w:t>Опубликовано на сайте муниципаль</w:t>
      </w:r>
      <w:bookmarkStart w:id="0" w:name="_GoBack"/>
      <w:bookmarkEnd w:id="0"/>
      <w:r>
        <w:rPr>
          <w:sz w:val="24"/>
        </w:rPr>
        <w:t xml:space="preserve">ного казенного учреждения «Межпоселенческая центральная библиотека» </w:t>
      </w:r>
      <w:r w:rsidR="00E03284">
        <w:rPr>
          <w:sz w:val="24"/>
        </w:rPr>
        <w:t>31</w:t>
      </w:r>
      <w:r>
        <w:rPr>
          <w:sz w:val="24"/>
        </w:rPr>
        <w:t xml:space="preserve"> мая 202</w:t>
      </w:r>
      <w:r w:rsidR="00E03284">
        <w:rPr>
          <w:sz w:val="24"/>
        </w:rPr>
        <w:t>4</w:t>
      </w:r>
      <w:r>
        <w:rPr>
          <w:sz w:val="24"/>
        </w:rPr>
        <w:t xml:space="preserve"> года</w:t>
      </w:r>
    </w:p>
    <w:sectPr w:rsidR="00347E6B">
      <w:pgSz w:w="16850" w:h="11910" w:orient="landscape"/>
      <w:pgMar w:top="9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6B"/>
    <w:rsid w:val="00347E6B"/>
    <w:rsid w:val="0041581F"/>
    <w:rsid w:val="00E0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7984C-9D84-43B9-AD4B-8DC4BEB9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1"/>
      <w:ind w:left="102" w:right="494"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102" w:firstLine="719"/>
      <w:jc w:val="both"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rPr>
      <w:sz w:val="26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366"/>
    </w:pPr>
    <w:rPr>
      <w:b/>
      <w:sz w:val="32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Елена Петровна</cp:lastModifiedBy>
  <cp:revision>2</cp:revision>
  <dcterms:created xsi:type="dcterms:W3CDTF">2024-05-31T03:43:00Z</dcterms:created>
  <dcterms:modified xsi:type="dcterms:W3CDTF">2024-05-31T03:43:00Z</dcterms:modified>
</cp:coreProperties>
</file>